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520D4" w14:textId="4055C6E3" w:rsidR="001A6641" w:rsidRDefault="0030130E" w:rsidP="0030130E">
      <w:pPr>
        <w:pStyle w:val="berschrift1"/>
        <w:rPr>
          <w:lang w:val="de-DE"/>
        </w:rPr>
      </w:pPr>
      <w:r>
        <w:rPr>
          <w:lang w:val="de-DE"/>
        </w:rPr>
        <w:t xml:space="preserve">                Praxisbegleitung am 14.05.2022 in Elbingerode</w:t>
      </w:r>
    </w:p>
    <w:p w14:paraId="35BBBA8C" w14:textId="7DF05CA8" w:rsidR="0030130E" w:rsidRDefault="0030130E" w:rsidP="0030130E">
      <w:pPr>
        <w:rPr>
          <w:lang w:val="de-DE"/>
        </w:rPr>
      </w:pPr>
    </w:p>
    <w:p w14:paraId="091F8408" w14:textId="4621099E" w:rsidR="0030130E" w:rsidRDefault="00995B78" w:rsidP="0030130E">
      <w:pPr>
        <w:rPr>
          <w:lang w:val="de-DE"/>
        </w:rPr>
      </w:pPr>
      <w:r>
        <w:rPr>
          <w:lang w:val="de-DE"/>
        </w:rPr>
        <w:t xml:space="preserve">Ein schöner und interessanter Nachmittag startete </w:t>
      </w:r>
      <w:r w:rsidR="005B7A85">
        <w:rPr>
          <w:lang w:val="de-DE"/>
        </w:rPr>
        <w:t>mit einem gemeinsamen Gruppenfoto aller Teilnehmer. Schwester Gudrun vom Mutterhaus hatte sich bereit erklärt, uns dabei zu unterstützen.</w:t>
      </w:r>
    </w:p>
    <w:p w14:paraId="0B3081F0" w14:textId="77777777" w:rsidR="00452644" w:rsidRDefault="00D36F12" w:rsidP="0030130E">
      <w:pPr>
        <w:rPr>
          <w:lang w:val="de-DE"/>
        </w:rPr>
      </w:pPr>
      <w:r>
        <w:rPr>
          <w:lang w:val="de-DE"/>
        </w:rPr>
        <w:t>Christa Hoffmann Gruppenleiterin der Begegnungsgruppe 2 in Elbingerode und mittlerweile 30 Jahre in der Blaukreuz Arbeit tätig, begrüßte</w:t>
      </w:r>
      <w:r w:rsidR="00452644">
        <w:rPr>
          <w:lang w:val="de-DE"/>
        </w:rPr>
        <w:t xml:space="preserve"> alle</w:t>
      </w:r>
      <w:r>
        <w:rPr>
          <w:lang w:val="de-DE"/>
        </w:rPr>
        <w:t xml:space="preserve"> Teilnehmer herzlichst</w:t>
      </w:r>
      <w:r w:rsidR="00452644">
        <w:rPr>
          <w:lang w:val="de-DE"/>
        </w:rPr>
        <w:t>.</w:t>
      </w:r>
    </w:p>
    <w:p w14:paraId="7C7ADBD2" w14:textId="16FB2E52" w:rsidR="00D36F12" w:rsidRDefault="00452644" w:rsidP="0030130E">
      <w:pPr>
        <w:rPr>
          <w:lang w:val="de-DE"/>
        </w:rPr>
      </w:pPr>
      <w:r>
        <w:rPr>
          <w:lang w:val="de-DE"/>
        </w:rPr>
        <w:t xml:space="preserve">Auch </w:t>
      </w:r>
      <w:r w:rsidR="00D22213">
        <w:rPr>
          <w:lang w:val="de-DE"/>
        </w:rPr>
        <w:t>der</w:t>
      </w:r>
      <w:r>
        <w:rPr>
          <w:lang w:val="de-DE"/>
        </w:rPr>
        <w:t xml:space="preserve"> Vorsitzender des Blaukreuz Landesverbandes Fredi Weidner begrüßte die </w:t>
      </w:r>
      <w:r w:rsidR="004E1423">
        <w:rPr>
          <w:lang w:val="de-DE"/>
        </w:rPr>
        <w:t>Anwesenden und</w:t>
      </w:r>
      <w:r w:rsidR="00D22213">
        <w:rPr>
          <w:lang w:val="de-DE"/>
        </w:rPr>
        <w:t xml:space="preserve"> erklärte uns, warum es ihn wichtig wahr, Thomas Hänke als Referent zu gewinnen.</w:t>
      </w:r>
    </w:p>
    <w:p w14:paraId="3D2CC7CC" w14:textId="6A574EE3" w:rsidR="004E1423" w:rsidRDefault="004E1423" w:rsidP="0030130E">
      <w:pPr>
        <w:rPr>
          <w:lang w:val="de-DE"/>
        </w:rPr>
      </w:pPr>
      <w:r>
        <w:rPr>
          <w:lang w:val="de-DE"/>
        </w:rPr>
        <w:t xml:space="preserve">Es folgte eine schon lange gemeinsame Tradition, wir sangen das Lied ,,Ein jeder trage die Last des andern“. </w:t>
      </w:r>
    </w:p>
    <w:p w14:paraId="426CCB27" w14:textId="36572EC4" w:rsidR="00473FBF" w:rsidRDefault="00473FBF" w:rsidP="00473FBF">
      <w:pPr>
        <w:rPr>
          <w:lang w:val="de-DE"/>
        </w:rPr>
      </w:pPr>
      <w:r>
        <w:rPr>
          <w:lang w:val="de-DE"/>
        </w:rPr>
        <w:t xml:space="preserve">Anschließend haben sich alle Anwesenden kurz vorgestellt und </w:t>
      </w:r>
      <w:r w:rsidR="00F77126">
        <w:rPr>
          <w:lang w:val="de-DE"/>
        </w:rPr>
        <w:t>Thomas Hänke, Therapeut in der Suchtklinik Elbingerode führte uns mit biblischen Fundamenten durch den Nachmittag. Mit Stolz und Demut begann sein Thema. Eine geschlossene Hand kann nichts empfangen</w:t>
      </w:r>
      <w:r w:rsidR="00EB4574">
        <w:rPr>
          <w:lang w:val="de-DE"/>
        </w:rPr>
        <w:t>. Sie ist selbstgefällig und selbstherrlich. Eine offene Hand kann Jesus füllen, um zu dienen (Jesus wusch seinen Jüngern die Füße). Dann sagen wir das Lied ,,Meine Zeit</w:t>
      </w:r>
      <w:r>
        <w:rPr>
          <w:lang w:val="de-DE"/>
        </w:rPr>
        <w:t xml:space="preserve"> steht in deinen Händen</w:t>
      </w:r>
      <w:r w:rsidR="00EB4574">
        <w:rPr>
          <w:lang w:val="de-DE"/>
        </w:rPr>
        <w:t>“</w:t>
      </w:r>
      <w:r>
        <w:rPr>
          <w:lang w:val="de-DE"/>
        </w:rPr>
        <w:t xml:space="preserve"> </w:t>
      </w:r>
      <w:r w:rsidRPr="00473FBF">
        <w:rPr>
          <w:lang w:val="de-DE"/>
        </w:rPr>
        <w:t>und eine festlich geschmückte Tafel lud zum Kaffee trinken ein.</w:t>
      </w:r>
    </w:p>
    <w:p w14:paraId="49A9DA36" w14:textId="3879D290" w:rsidR="00473FBF" w:rsidRDefault="00C33AED" w:rsidP="00473FBF">
      <w:pPr>
        <w:rPr>
          <w:lang w:val="de-DE"/>
        </w:rPr>
      </w:pPr>
      <w:r>
        <w:rPr>
          <w:lang w:val="de-DE"/>
        </w:rPr>
        <w:t xml:space="preserve">Nachdem Kaffee trinken widmeten wir uns dem Thema: Ich möchte Provokant für </w:t>
      </w:r>
      <w:r w:rsidR="00A048B8">
        <w:rPr>
          <w:lang w:val="de-DE"/>
        </w:rPr>
        <w:t xml:space="preserve">eine </w:t>
      </w:r>
      <w:r w:rsidR="00A729AB">
        <w:rPr>
          <w:lang w:val="de-DE"/>
        </w:rPr>
        <w:t>Zukunftsorientierte Lebensgestaltung</w:t>
      </w:r>
      <w:r w:rsidR="00A048B8">
        <w:rPr>
          <w:lang w:val="de-DE"/>
        </w:rPr>
        <w:t xml:space="preserve"> sein.</w:t>
      </w:r>
      <w:r w:rsidR="00A729AB">
        <w:rPr>
          <w:lang w:val="de-DE"/>
        </w:rPr>
        <w:t xml:space="preserve"> Was lief gut bzw. was lief nicht so gut</w:t>
      </w:r>
      <w:r w:rsidR="00933CDD">
        <w:rPr>
          <w:lang w:val="de-DE"/>
        </w:rPr>
        <w:t xml:space="preserve"> in meinen Leben.</w:t>
      </w:r>
    </w:p>
    <w:p w14:paraId="348FBC46" w14:textId="6CE9E50B" w:rsidR="00933CDD" w:rsidRDefault="00933CDD" w:rsidP="00473FBF">
      <w:pPr>
        <w:rPr>
          <w:lang w:val="de-DE"/>
        </w:rPr>
      </w:pPr>
      <w:r>
        <w:rPr>
          <w:lang w:val="de-DE"/>
        </w:rPr>
        <w:t xml:space="preserve">In zehn Punkten hat es uns Thoma Hänke wunderbar erklärt. Punkt 1) Ich möchte morgens immer noch </w:t>
      </w:r>
      <w:r w:rsidR="00F06681">
        <w:rPr>
          <w:lang w:val="de-DE"/>
        </w:rPr>
        <w:t>im kindlichen</w:t>
      </w:r>
      <w:r>
        <w:rPr>
          <w:lang w:val="de-DE"/>
        </w:rPr>
        <w:t xml:space="preserve"> Vertrauen den Zuspruch der Gnade</w:t>
      </w:r>
      <w:r w:rsidR="00F06681">
        <w:rPr>
          <w:lang w:val="de-DE"/>
        </w:rPr>
        <w:t xml:space="preserve"> Gottes</w:t>
      </w:r>
      <w:r>
        <w:rPr>
          <w:lang w:val="de-DE"/>
        </w:rPr>
        <w:t xml:space="preserve"> über mein Leben gelten lassen</w:t>
      </w:r>
      <w:r w:rsidR="00F06681">
        <w:rPr>
          <w:lang w:val="de-DE"/>
        </w:rPr>
        <w:t xml:space="preserve"> und nicht ein gesetzlicher und verbitterter Mensch werden, der sich seines Heils nicht gewiss ist. Punkt 2: Ich will den kindlichen Glauben pflegen und persönlich nahe bei Jesus sein. Punkt 3: ich möchte morgens, wenn die Kräfte nachlassen, mit denen</w:t>
      </w:r>
      <w:r w:rsidR="00725868">
        <w:rPr>
          <w:lang w:val="de-DE"/>
        </w:rPr>
        <w:t xml:space="preserve"> </w:t>
      </w:r>
      <w:r w:rsidR="00F06681">
        <w:rPr>
          <w:lang w:val="de-DE"/>
        </w:rPr>
        <w:t>ich mein Leben im Griff habe, mich nicht schäme</w:t>
      </w:r>
      <w:r w:rsidR="00725868">
        <w:rPr>
          <w:lang w:val="de-DE"/>
        </w:rPr>
        <w:t>n</w:t>
      </w:r>
      <w:r w:rsidR="00F06681">
        <w:rPr>
          <w:lang w:val="de-DE"/>
        </w:rPr>
        <w:t xml:space="preserve"> müssen</w:t>
      </w:r>
      <w:r w:rsidR="00725868">
        <w:rPr>
          <w:lang w:val="de-DE"/>
        </w:rPr>
        <w:t xml:space="preserve"> über mein wahres Wesen, das dann zum Vorschein kommt.</w:t>
      </w:r>
    </w:p>
    <w:p w14:paraId="6404C5AA" w14:textId="18BE0512" w:rsidR="000B6C04" w:rsidRDefault="000B6C04" w:rsidP="00473FBF">
      <w:pPr>
        <w:rPr>
          <w:lang w:val="de-DE"/>
        </w:rPr>
      </w:pPr>
      <w:r>
        <w:rPr>
          <w:lang w:val="de-DE"/>
        </w:rPr>
        <w:t xml:space="preserve">Zum Ende wurden nochmal die Selbsthilfegruppen thematisiert. Wie kann eine Selbsthilfegruppe attraktiver für junge Leute werden. Wünsche und Anregungen der Gruppenleiter wurden besprochen. Das </w:t>
      </w:r>
      <w:r w:rsidR="000B7A70">
        <w:rPr>
          <w:lang w:val="de-DE"/>
        </w:rPr>
        <w:t>Lied,</w:t>
      </w:r>
      <w:r>
        <w:rPr>
          <w:lang w:val="de-DE"/>
        </w:rPr>
        <w:t xml:space="preserve"> Geh unter der Gnade“ beendete unseren schönen und gemeinsamen Nachmittag. Mit einigen Dankesworten</w:t>
      </w:r>
      <w:r w:rsidR="000B7A70">
        <w:rPr>
          <w:lang w:val="de-DE"/>
        </w:rPr>
        <w:t xml:space="preserve"> und ein kleines Präsent verabschiedete Christa Hoffmann den Therapeuten Thomas Hänke für die tiefgreifenden Worte die uns vermittelt wurden.</w:t>
      </w:r>
    </w:p>
    <w:p w14:paraId="4CD53059" w14:textId="5CB4F641" w:rsidR="000B7A70" w:rsidRDefault="000B7A70" w:rsidP="00473FBF">
      <w:pPr>
        <w:rPr>
          <w:lang w:val="de-DE"/>
        </w:rPr>
      </w:pPr>
      <w:r>
        <w:rPr>
          <w:lang w:val="de-DE"/>
        </w:rPr>
        <w:t>Schön das ihr alle da wart.</w:t>
      </w:r>
    </w:p>
    <w:p w14:paraId="25580231" w14:textId="7D4252CB" w:rsidR="000B7A70" w:rsidRDefault="000B7A70" w:rsidP="00473FBF">
      <w:pPr>
        <w:rPr>
          <w:lang w:val="de-DE"/>
        </w:rPr>
      </w:pPr>
      <w:r>
        <w:rPr>
          <w:lang w:val="de-DE"/>
        </w:rPr>
        <w:t>Geschrieben von Doreen Friz von der Blau Kreuz Gruppe Elbingerode 2.</w:t>
      </w:r>
    </w:p>
    <w:p w14:paraId="6112CCB4" w14:textId="77777777" w:rsidR="000B7A70" w:rsidRDefault="000B7A70" w:rsidP="00473FBF">
      <w:pPr>
        <w:rPr>
          <w:lang w:val="de-DE"/>
        </w:rPr>
      </w:pPr>
    </w:p>
    <w:p w14:paraId="1CABCA5F" w14:textId="77777777" w:rsidR="00725868" w:rsidRPr="00473FBF" w:rsidRDefault="00725868" w:rsidP="00473FBF">
      <w:pPr>
        <w:rPr>
          <w:lang w:val="de-DE"/>
        </w:rPr>
      </w:pPr>
    </w:p>
    <w:p w14:paraId="327A563F" w14:textId="62BA5CD9" w:rsidR="00F77126" w:rsidRDefault="00F77126" w:rsidP="0030130E">
      <w:pPr>
        <w:rPr>
          <w:lang w:val="de-DE"/>
        </w:rPr>
      </w:pPr>
    </w:p>
    <w:p w14:paraId="06A3014B" w14:textId="77777777" w:rsidR="00F77126" w:rsidRDefault="00F77126" w:rsidP="0030130E">
      <w:pPr>
        <w:rPr>
          <w:lang w:val="de-DE"/>
        </w:rPr>
      </w:pPr>
    </w:p>
    <w:p w14:paraId="0E71AA03" w14:textId="77777777" w:rsidR="00D22213" w:rsidRPr="0030130E" w:rsidRDefault="00D22213" w:rsidP="0030130E">
      <w:pPr>
        <w:rPr>
          <w:lang w:val="de-DE"/>
        </w:rPr>
      </w:pPr>
    </w:p>
    <w:sectPr w:rsidR="00D22213" w:rsidRPr="003013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30E"/>
    <w:rsid w:val="000B6C04"/>
    <w:rsid w:val="000B7A70"/>
    <w:rsid w:val="001A6641"/>
    <w:rsid w:val="0030130E"/>
    <w:rsid w:val="00452644"/>
    <w:rsid w:val="00473FBF"/>
    <w:rsid w:val="004E1423"/>
    <w:rsid w:val="005B7A85"/>
    <w:rsid w:val="00725868"/>
    <w:rsid w:val="00933CDD"/>
    <w:rsid w:val="00995B78"/>
    <w:rsid w:val="00A048B8"/>
    <w:rsid w:val="00A729AB"/>
    <w:rsid w:val="00C33AED"/>
    <w:rsid w:val="00D22213"/>
    <w:rsid w:val="00D36F12"/>
    <w:rsid w:val="00EB4574"/>
    <w:rsid w:val="00F06681"/>
    <w:rsid w:val="00F7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A8FD3"/>
  <w15:chartTrackingRefBased/>
  <w15:docId w15:val="{90C84965-8844-4019-A901-AA73CDD7B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013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013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Fredi Weidner</dc:creator>
  <cp:keywords/>
  <dc:description/>
  <cp:lastModifiedBy>Fredi Weidner</cp:lastModifiedBy>
  <cp:revision>2</cp:revision>
  <dcterms:created xsi:type="dcterms:W3CDTF">2022-05-31T11:13:00Z</dcterms:created>
  <dcterms:modified xsi:type="dcterms:W3CDTF">2022-05-31T11:13:00Z</dcterms:modified>
</cp:coreProperties>
</file>